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9EFFD" w14:textId="179E95CB" w:rsidR="00DE4B0A" w:rsidRPr="007B100A" w:rsidRDefault="007B100A" w:rsidP="006C5B39">
      <w:pPr>
        <w:spacing w:line="276" w:lineRule="auto"/>
        <w:rPr>
          <w:rFonts w:ascii="Tahoma" w:hAnsi="Tahoma" w:cs="Tahoma"/>
          <w:lang w:val="de-DE"/>
        </w:rPr>
      </w:pPr>
      <w:r w:rsidRPr="007B100A">
        <w:rPr>
          <w:rFonts w:ascii="Tahoma" w:hAnsi="Tahoma" w:cs="Tahoma"/>
          <w:lang w:val="de-DE"/>
        </w:rPr>
        <w:t xml:space="preserve">SailWise bemüht sich nach besten Kräften, seine Aktivitäten zur Zufriedenheit aller durchzuführen. Es kann jedoch vorkommen, dass Sie mit etwas nicht vollständig zufrieden sind. In diesem Fall bitten wir Sie, dieses Formular auszufüllen und an folgende Adresse zu senden: SailWise, z. Hd. M. Meijers, Postfach 157, 1600 AD </w:t>
      </w:r>
      <w:proofErr w:type="spellStart"/>
      <w:r w:rsidRPr="007B100A">
        <w:rPr>
          <w:rFonts w:ascii="Tahoma" w:hAnsi="Tahoma" w:cs="Tahoma"/>
          <w:lang w:val="de-DE"/>
        </w:rPr>
        <w:t>Enkhuizen</w:t>
      </w:r>
      <w:proofErr w:type="spellEnd"/>
      <w:r w:rsidRPr="007B100A">
        <w:rPr>
          <w:rFonts w:ascii="Tahoma" w:hAnsi="Tahoma" w:cs="Tahoma"/>
          <w:lang w:val="de-DE"/>
        </w:rPr>
        <w:t xml:space="preserve">, Niederlande. Sie können das Formular auch per E-Mail an </w:t>
      </w:r>
      <w:hyperlink r:id="rId11" w:history="1">
        <w:r w:rsidRPr="007B100A">
          <w:rPr>
            <w:rStyle w:val="Hyperlink"/>
            <w:rFonts w:ascii="Tahoma" w:hAnsi="Tahoma" w:cs="Tahoma"/>
            <w:lang w:val="de-DE"/>
          </w:rPr>
          <w:t>m.meijers@sailwise.nl</w:t>
        </w:r>
      </w:hyperlink>
      <w:r w:rsidRPr="007B100A">
        <w:rPr>
          <w:rFonts w:ascii="Tahoma" w:hAnsi="Tahoma" w:cs="Tahoma"/>
          <w:lang w:val="de-DE"/>
        </w:rPr>
        <w:t xml:space="preserve"> senden.</w:t>
      </w:r>
    </w:p>
    <w:p w14:paraId="04688DB0" w14:textId="77777777" w:rsidR="00DE4B0A" w:rsidRPr="007B100A" w:rsidRDefault="00DE4B0A" w:rsidP="006C5B39">
      <w:pPr>
        <w:spacing w:line="276" w:lineRule="auto"/>
        <w:rPr>
          <w:rFonts w:ascii="Tahoma" w:hAnsi="Tahoma" w:cs="Tahoma"/>
          <w:lang w:val="de-DE"/>
        </w:rPr>
      </w:pPr>
    </w:p>
    <w:p w14:paraId="3A104512" w14:textId="6411DD07" w:rsidR="00DE4B0A" w:rsidRPr="007B100A" w:rsidRDefault="00DE4B0A" w:rsidP="006C5B39">
      <w:pPr>
        <w:spacing w:line="276" w:lineRule="auto"/>
        <w:rPr>
          <w:rFonts w:ascii="Tahoma" w:hAnsi="Tahoma" w:cs="Tahoma"/>
          <w:lang w:val="de-DE"/>
        </w:rPr>
      </w:pPr>
      <w:r w:rsidRPr="007B100A">
        <w:rPr>
          <w:rFonts w:ascii="Tahoma" w:hAnsi="Tahoma" w:cs="Tahoma"/>
          <w:b/>
          <w:lang w:val="de-DE"/>
        </w:rPr>
        <w:t>Na</w:t>
      </w:r>
      <w:r w:rsidR="007B100A">
        <w:rPr>
          <w:rFonts w:ascii="Tahoma" w:hAnsi="Tahoma" w:cs="Tahoma"/>
          <w:b/>
          <w:lang w:val="de-DE"/>
        </w:rPr>
        <w:t>me</w:t>
      </w:r>
      <w:r w:rsidRPr="007B100A">
        <w:rPr>
          <w:rFonts w:ascii="Tahoma" w:hAnsi="Tahoma" w:cs="Tahoma"/>
          <w:lang w:val="de-DE"/>
        </w:rPr>
        <w:t>:</w:t>
      </w:r>
      <w:r w:rsidR="006C5B39" w:rsidRPr="007B100A">
        <w:rPr>
          <w:rFonts w:ascii="Tahoma" w:hAnsi="Tahoma" w:cs="Tahoma"/>
          <w:lang w:val="de-DE"/>
        </w:rPr>
        <w:tab/>
      </w:r>
      <w:r w:rsidR="006C5B39" w:rsidRPr="007B100A">
        <w:rPr>
          <w:rFonts w:ascii="Tahoma" w:hAnsi="Tahoma" w:cs="Tahoma"/>
          <w:lang w:val="de-DE"/>
        </w:rPr>
        <w:tab/>
      </w:r>
      <w:r w:rsidR="006C5B39" w:rsidRPr="007B100A">
        <w:rPr>
          <w:rFonts w:ascii="Tahoma" w:hAnsi="Tahoma" w:cs="Tahoma"/>
          <w:lang w:val="de-DE"/>
        </w:rPr>
        <w:tab/>
      </w:r>
      <w:r w:rsidR="006C5B39" w:rsidRPr="007B100A">
        <w:rPr>
          <w:rFonts w:ascii="Tahoma" w:hAnsi="Tahoma" w:cs="Tahoma"/>
          <w:lang w:val="de-DE"/>
        </w:rPr>
        <w:tab/>
      </w:r>
    </w:p>
    <w:p w14:paraId="1D369CDB" w14:textId="77777777" w:rsidR="00DE4B0A" w:rsidRPr="007B100A" w:rsidRDefault="00DE4B0A" w:rsidP="006C5B39">
      <w:pPr>
        <w:spacing w:line="276" w:lineRule="auto"/>
        <w:rPr>
          <w:rFonts w:ascii="Tahoma" w:hAnsi="Tahoma" w:cs="Tahoma"/>
          <w:lang w:val="de-DE"/>
        </w:rPr>
      </w:pPr>
    </w:p>
    <w:p w14:paraId="532C44D1" w14:textId="258F87DC" w:rsidR="00DE4B0A" w:rsidRPr="007B100A" w:rsidRDefault="00DE4B0A" w:rsidP="006C5B39">
      <w:pPr>
        <w:spacing w:line="276" w:lineRule="auto"/>
        <w:rPr>
          <w:rFonts w:ascii="Tahoma" w:hAnsi="Tahoma" w:cs="Tahoma"/>
          <w:lang w:val="de-DE"/>
        </w:rPr>
      </w:pPr>
      <w:r w:rsidRPr="007B100A">
        <w:rPr>
          <w:rFonts w:ascii="Tahoma" w:hAnsi="Tahoma" w:cs="Tahoma"/>
          <w:b/>
          <w:lang w:val="de-DE"/>
        </w:rPr>
        <w:t>Adres</w:t>
      </w:r>
      <w:r w:rsidR="007B100A">
        <w:rPr>
          <w:rFonts w:ascii="Tahoma" w:hAnsi="Tahoma" w:cs="Tahoma"/>
          <w:b/>
          <w:lang w:val="de-DE"/>
        </w:rPr>
        <w:t>se</w:t>
      </w:r>
      <w:r w:rsidRPr="007B100A">
        <w:rPr>
          <w:rFonts w:ascii="Tahoma" w:hAnsi="Tahoma" w:cs="Tahoma"/>
          <w:lang w:val="de-DE"/>
        </w:rPr>
        <w:t>:</w:t>
      </w:r>
      <w:r w:rsidR="006C5B39" w:rsidRPr="007B100A">
        <w:rPr>
          <w:rFonts w:ascii="Tahoma" w:hAnsi="Tahoma" w:cs="Tahoma"/>
          <w:lang w:val="de-DE"/>
        </w:rPr>
        <w:tab/>
      </w:r>
      <w:r w:rsidR="006C5B39" w:rsidRPr="007B100A">
        <w:rPr>
          <w:rFonts w:ascii="Tahoma" w:hAnsi="Tahoma" w:cs="Tahoma"/>
          <w:lang w:val="de-DE"/>
        </w:rPr>
        <w:tab/>
      </w:r>
      <w:r w:rsidR="006C5B39" w:rsidRPr="007B100A">
        <w:rPr>
          <w:rFonts w:ascii="Tahoma" w:hAnsi="Tahoma" w:cs="Tahoma"/>
          <w:lang w:val="de-DE"/>
        </w:rPr>
        <w:tab/>
      </w:r>
      <w:r w:rsidR="006C5B39" w:rsidRPr="007B100A">
        <w:rPr>
          <w:rFonts w:ascii="Tahoma" w:hAnsi="Tahoma" w:cs="Tahoma"/>
          <w:lang w:val="de-DE"/>
        </w:rPr>
        <w:tab/>
      </w:r>
    </w:p>
    <w:p w14:paraId="6458D5CC" w14:textId="77777777" w:rsidR="00DE4B0A" w:rsidRPr="007B100A" w:rsidRDefault="00DE4B0A" w:rsidP="006C5B39">
      <w:pPr>
        <w:spacing w:line="276" w:lineRule="auto"/>
        <w:rPr>
          <w:rFonts w:ascii="Tahoma" w:hAnsi="Tahoma" w:cs="Tahoma"/>
          <w:lang w:val="de-DE"/>
        </w:rPr>
      </w:pPr>
    </w:p>
    <w:p w14:paraId="3F0EE513" w14:textId="0E5BD053" w:rsidR="00DE4B0A" w:rsidRPr="007B100A" w:rsidRDefault="00DE4B0A" w:rsidP="006C5B39">
      <w:pPr>
        <w:spacing w:line="276" w:lineRule="auto"/>
        <w:rPr>
          <w:rFonts w:ascii="Tahoma" w:hAnsi="Tahoma" w:cs="Tahoma"/>
          <w:lang w:val="de-DE"/>
        </w:rPr>
      </w:pPr>
      <w:r w:rsidRPr="007B100A">
        <w:rPr>
          <w:rFonts w:ascii="Tahoma" w:hAnsi="Tahoma" w:cs="Tahoma"/>
          <w:b/>
          <w:lang w:val="de-DE"/>
        </w:rPr>
        <w:t>Telefonnummer</w:t>
      </w:r>
      <w:r w:rsidRPr="007B100A">
        <w:rPr>
          <w:rFonts w:ascii="Tahoma" w:hAnsi="Tahoma" w:cs="Tahoma"/>
          <w:lang w:val="de-DE"/>
        </w:rPr>
        <w:t>:</w:t>
      </w:r>
      <w:r w:rsidR="006C5B39" w:rsidRPr="007B100A">
        <w:rPr>
          <w:rFonts w:ascii="Tahoma" w:hAnsi="Tahoma" w:cs="Tahoma"/>
          <w:lang w:val="de-DE"/>
        </w:rPr>
        <w:tab/>
      </w:r>
      <w:r w:rsidR="006C5B39" w:rsidRPr="007B100A">
        <w:rPr>
          <w:rFonts w:ascii="Tahoma" w:hAnsi="Tahoma" w:cs="Tahoma"/>
          <w:lang w:val="de-DE"/>
        </w:rPr>
        <w:tab/>
      </w:r>
    </w:p>
    <w:p w14:paraId="3976EE4F" w14:textId="77777777" w:rsidR="00DE4B0A" w:rsidRPr="007B100A" w:rsidRDefault="00DE4B0A" w:rsidP="006C5B39">
      <w:pPr>
        <w:spacing w:line="276" w:lineRule="auto"/>
        <w:rPr>
          <w:rFonts w:ascii="Tahoma" w:hAnsi="Tahoma" w:cs="Tahoma"/>
          <w:lang w:val="de-DE"/>
        </w:rPr>
      </w:pPr>
    </w:p>
    <w:p w14:paraId="22A10F76" w14:textId="467EA5E0" w:rsidR="00DE4B0A" w:rsidRPr="007B100A" w:rsidRDefault="007B100A" w:rsidP="006C5B39">
      <w:pPr>
        <w:spacing w:line="276" w:lineRule="auto"/>
        <w:rPr>
          <w:rFonts w:ascii="Tahoma" w:hAnsi="Tahoma" w:cs="Tahoma"/>
          <w:lang w:val="de-DE"/>
        </w:rPr>
      </w:pPr>
      <w:proofErr w:type="spellStart"/>
      <w:r w:rsidRPr="007B100A">
        <w:rPr>
          <w:rFonts w:ascii="Tahoma" w:hAnsi="Tahoma" w:cs="Tahoma"/>
          <w:b/>
          <w:lang w:val="de-DE"/>
        </w:rPr>
        <w:t>Mobil</w:t>
      </w:r>
      <w:r>
        <w:rPr>
          <w:rFonts w:ascii="Tahoma" w:hAnsi="Tahoma" w:cs="Tahoma"/>
          <w:b/>
          <w:lang w:val="de-DE"/>
        </w:rPr>
        <w:t>telefoon</w:t>
      </w:r>
      <w:proofErr w:type="spellEnd"/>
      <w:r w:rsidR="00DE4B0A" w:rsidRPr="007B100A">
        <w:rPr>
          <w:rFonts w:ascii="Tahoma" w:hAnsi="Tahoma" w:cs="Tahoma"/>
          <w:lang w:val="de-DE"/>
        </w:rPr>
        <w:t>:</w:t>
      </w:r>
      <w:r w:rsidR="006C5B39" w:rsidRPr="007B100A">
        <w:rPr>
          <w:rFonts w:ascii="Tahoma" w:hAnsi="Tahoma" w:cs="Tahoma"/>
          <w:lang w:val="de-DE"/>
        </w:rPr>
        <w:tab/>
      </w:r>
      <w:r w:rsidR="006C5B39" w:rsidRPr="007B100A">
        <w:rPr>
          <w:rFonts w:ascii="Tahoma" w:hAnsi="Tahoma" w:cs="Tahoma"/>
          <w:lang w:val="de-DE"/>
        </w:rPr>
        <w:tab/>
      </w:r>
      <w:r w:rsidR="006C5B39" w:rsidRPr="007B100A">
        <w:rPr>
          <w:rFonts w:ascii="Tahoma" w:hAnsi="Tahoma" w:cs="Tahoma"/>
          <w:lang w:val="de-DE"/>
        </w:rPr>
        <w:tab/>
      </w:r>
    </w:p>
    <w:p w14:paraId="17DAF5A4" w14:textId="77777777" w:rsidR="00DE4B0A" w:rsidRPr="007B100A" w:rsidRDefault="00DE4B0A" w:rsidP="006C5B39">
      <w:pPr>
        <w:spacing w:line="276" w:lineRule="auto"/>
        <w:rPr>
          <w:rFonts w:ascii="Tahoma" w:hAnsi="Tahoma" w:cs="Tahoma"/>
          <w:lang w:val="de-DE"/>
        </w:rPr>
      </w:pPr>
    </w:p>
    <w:p w14:paraId="460E4AE7" w14:textId="36644FCF" w:rsidR="00DE4B0A" w:rsidRPr="007B100A" w:rsidRDefault="007B100A" w:rsidP="006C5B39">
      <w:pPr>
        <w:spacing w:line="276" w:lineRule="auto"/>
        <w:rPr>
          <w:rFonts w:ascii="Tahoma" w:hAnsi="Tahoma" w:cs="Tahoma"/>
          <w:b/>
          <w:lang w:val="de-DE"/>
        </w:rPr>
      </w:pPr>
      <w:r>
        <w:rPr>
          <w:rFonts w:ascii="Tahoma" w:hAnsi="Tahoma" w:cs="Tahoma"/>
          <w:b/>
          <w:lang w:val="de-DE"/>
        </w:rPr>
        <w:t>E-Mail-Adresse</w:t>
      </w:r>
      <w:r w:rsidR="00DE4B0A" w:rsidRPr="007B100A">
        <w:rPr>
          <w:rFonts w:ascii="Tahoma" w:hAnsi="Tahoma" w:cs="Tahoma"/>
          <w:b/>
          <w:lang w:val="de-DE"/>
        </w:rPr>
        <w:t>:</w:t>
      </w:r>
      <w:r w:rsidR="006C5B39" w:rsidRPr="007B100A">
        <w:rPr>
          <w:rFonts w:ascii="Tahoma" w:hAnsi="Tahoma" w:cs="Tahoma"/>
          <w:b/>
          <w:lang w:val="de-DE"/>
        </w:rPr>
        <w:tab/>
      </w:r>
      <w:r w:rsidR="006C5B39" w:rsidRPr="007B100A">
        <w:rPr>
          <w:rFonts w:ascii="Tahoma" w:hAnsi="Tahoma" w:cs="Tahoma"/>
          <w:b/>
          <w:lang w:val="de-DE"/>
        </w:rPr>
        <w:tab/>
      </w:r>
      <w:r w:rsidR="006C5B39" w:rsidRPr="007B100A">
        <w:rPr>
          <w:rFonts w:ascii="Tahoma" w:hAnsi="Tahoma" w:cs="Tahoma"/>
          <w:b/>
          <w:lang w:val="de-DE"/>
        </w:rPr>
        <w:tab/>
      </w:r>
      <w:r w:rsidR="006C5B39" w:rsidRPr="007B100A">
        <w:rPr>
          <w:rFonts w:ascii="Tahoma" w:hAnsi="Tahoma" w:cs="Tahoma"/>
          <w:b/>
          <w:lang w:val="de-DE"/>
        </w:rPr>
        <w:tab/>
      </w:r>
    </w:p>
    <w:p w14:paraId="2D5C4DD8" w14:textId="77777777" w:rsidR="00DE4B0A" w:rsidRPr="007B100A" w:rsidRDefault="00DE4B0A" w:rsidP="006C5B39">
      <w:pPr>
        <w:spacing w:line="276" w:lineRule="auto"/>
        <w:rPr>
          <w:rFonts w:ascii="Tahoma" w:hAnsi="Tahoma" w:cs="Tahoma"/>
          <w:lang w:val="de-DE"/>
        </w:rPr>
      </w:pPr>
    </w:p>
    <w:p w14:paraId="659D7B94" w14:textId="0E757A97" w:rsidR="004656BD" w:rsidRPr="007B100A" w:rsidRDefault="007B100A" w:rsidP="006C5B39">
      <w:pPr>
        <w:spacing w:line="276" w:lineRule="auto"/>
        <w:rPr>
          <w:rFonts w:ascii="Tahoma" w:hAnsi="Tahoma" w:cs="Tahoma"/>
          <w:b/>
          <w:lang w:val="de-DE"/>
        </w:rPr>
      </w:pPr>
      <w:r w:rsidRPr="007B100A">
        <w:rPr>
          <w:rFonts w:ascii="Tahoma" w:hAnsi="Tahoma" w:cs="Tahoma"/>
          <w:b/>
          <w:lang w:val="de-DE"/>
        </w:rPr>
        <w:t>Bitte beschreiben Sie den Inhalt Ihrer Beschwerde nachstehend kurz und prägnant:</w:t>
      </w:r>
    </w:p>
    <w:p w14:paraId="659ABC26" w14:textId="77777777" w:rsidR="004656BD" w:rsidRPr="007B100A" w:rsidRDefault="004656BD" w:rsidP="006C5B39">
      <w:pPr>
        <w:spacing w:line="276" w:lineRule="auto"/>
        <w:rPr>
          <w:rFonts w:ascii="Tahoma" w:hAnsi="Tahoma" w:cs="Tahoma"/>
          <w:b/>
          <w:lang w:val="de-DE"/>
        </w:rPr>
      </w:pPr>
    </w:p>
    <w:sectPr w:rsidR="004656BD" w:rsidRPr="007B100A" w:rsidSect="004656BD">
      <w:headerReference w:type="even" r:id="rId12"/>
      <w:headerReference w:type="default" r:id="rId13"/>
      <w:footerReference w:type="even" r:id="rId14"/>
      <w:footerReference w:type="default" r:id="rId15"/>
      <w:headerReference w:type="first" r:id="rId16"/>
      <w:footerReference w:type="first" r:id="rId17"/>
      <w:pgSz w:w="11906" w:h="16838"/>
      <w:pgMar w:top="1560" w:right="1417" w:bottom="539" w:left="1417" w:header="708" w:footer="27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06552" w14:textId="77777777" w:rsidR="0065589C" w:rsidRDefault="0065589C">
      <w:r>
        <w:separator/>
      </w:r>
    </w:p>
  </w:endnote>
  <w:endnote w:type="continuationSeparator" w:id="0">
    <w:p w14:paraId="5FE8DF9A" w14:textId="77777777" w:rsidR="0065589C" w:rsidRDefault="00655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35630" w14:textId="77777777" w:rsidR="00E34114" w:rsidRDefault="00E34114" w:rsidP="00DE4B0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sidR="006C5B39">
      <w:rPr>
        <w:rStyle w:val="Paginanummer"/>
      </w:rPr>
      <w:fldChar w:fldCharType="separate"/>
    </w:r>
    <w:r w:rsidR="004656BD">
      <w:rPr>
        <w:rStyle w:val="Paginanummer"/>
        <w:noProof/>
      </w:rPr>
      <w:t>2</w:t>
    </w:r>
    <w:r>
      <w:rPr>
        <w:rStyle w:val="Paginanummer"/>
      </w:rPr>
      <w:fldChar w:fldCharType="end"/>
    </w:r>
  </w:p>
  <w:p w14:paraId="671E1E31" w14:textId="77777777" w:rsidR="00E34114" w:rsidRDefault="00E34114" w:rsidP="00DE4B0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6A97E" w14:textId="77777777" w:rsidR="004656BD" w:rsidRDefault="004656BD" w:rsidP="004656BD">
    <w:pPr>
      <w:pStyle w:val="Kop1"/>
      <w:pBdr>
        <w:top w:val="single" w:sz="4" w:space="1" w:color="auto"/>
      </w:pBdr>
      <w:spacing w:line="276" w:lineRule="auto"/>
      <w:rPr>
        <w:rFonts w:ascii="Tahoma" w:hAnsi="Tahoma" w:cs="Tahoma"/>
        <w:sz w:val="16"/>
      </w:rPr>
    </w:pPr>
  </w:p>
  <w:p w14:paraId="6FCE39A7" w14:textId="77777777" w:rsidR="007B100A" w:rsidRPr="007B100A" w:rsidRDefault="007B100A" w:rsidP="007B100A">
    <w:pPr>
      <w:pStyle w:val="Voettekst"/>
      <w:rPr>
        <w:rFonts w:ascii="Tahoma" w:hAnsi="Tahoma" w:cs="Tahoma"/>
        <w:b/>
        <w:sz w:val="16"/>
        <w:lang w:val="de-DE"/>
      </w:rPr>
    </w:pPr>
    <w:r w:rsidRPr="007B100A">
      <w:rPr>
        <w:rFonts w:ascii="Tahoma" w:hAnsi="Tahoma" w:cs="Tahoma"/>
        <w:b/>
        <w:sz w:val="16"/>
        <w:lang w:val="de-DE"/>
      </w:rPr>
      <w:t>Wie wird die Beschwerde bearbeitet?</w:t>
    </w:r>
  </w:p>
  <w:p w14:paraId="2B2468AC" w14:textId="7C571158" w:rsidR="007B100A" w:rsidRPr="007B100A" w:rsidRDefault="007B100A" w:rsidP="007B100A">
    <w:pPr>
      <w:pStyle w:val="Voettekst"/>
      <w:rPr>
        <w:rFonts w:ascii="Tahoma" w:hAnsi="Tahoma" w:cs="Tahoma"/>
        <w:bCs/>
        <w:sz w:val="16"/>
        <w:lang w:val="de-DE"/>
      </w:rPr>
    </w:pPr>
    <w:r w:rsidRPr="007B100A">
      <w:rPr>
        <w:rFonts w:ascii="Tahoma" w:hAnsi="Tahoma" w:cs="Tahoma"/>
        <w:bCs/>
        <w:sz w:val="16"/>
        <w:lang w:val="de-DE"/>
      </w:rPr>
      <w:t>Beschwerden werden vom SailWise-Manager bearbeitet; betrifft die Beschwerde den SailWise-Manager selbst, so übernimmt dies der Geschäftsführer von SailWise. Der SailWise-Manager nimmt die Beschwerde zur Kenntnis und versendet umgehend eine Empfangsbestätigung, in der auch die Bearbeitungsfrist (grundsätzlich maximal 3 Wochen) angegeben wird. Der SailWise-Manager prüft die Beschwerde und setzt sich bei Bedarf sowohl mit dem Beschwerdeführer als auch mit den übrigen Beteiligten (einschließlich Mitarbeitern) in Verbindung, um weitere Erläuterungen einzuholen. Die Bearbeitungsfrist beträgt 3 Wochen. Sollte die Frist von 3 Wochen aufgrund unvorhergesehener Umstände für die Bearbeitung nicht ausreichen, informiert der Manager von SailWise den Beschwerdeführer und die übrigen Beteiligten schriftlich darüber und gibt dabei an, innerhalb welcher Frist die Beschwerde dann bearbeitet wird. Die Bearbeitung der Beschwerde erfolgt grundsätzlich schriftlich (es sei denn, der Beschwerdeführer gibt sich mit einer telefonischen Klärung zufrieden) und wird sowohl an den Beschwerdeführer als auch an die übrigen Beteiligten gesendet (im Falle einer telefonischen Klärung werden auch die übrigen Beteiligten informiert). Ist die Beschwerde begründet, wird zudem angegeben, welche Maßnahmen ergriffen werden, um eine Wiederholung zu verhindern, das Problem zu lösen und/oder in welcher Weise dem Beschwerdeführer entgegenzukommen.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513F1" w14:textId="77777777" w:rsidR="007B100A" w:rsidRDefault="007B10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B72F7" w14:textId="77777777" w:rsidR="0065589C" w:rsidRDefault="0065589C">
      <w:r>
        <w:separator/>
      </w:r>
    </w:p>
  </w:footnote>
  <w:footnote w:type="continuationSeparator" w:id="0">
    <w:p w14:paraId="7F41D9E7" w14:textId="77777777" w:rsidR="0065589C" w:rsidRDefault="00655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152" w:type="dxa"/>
      <w:tblBorders>
        <w:insideV w:val="single" w:sz="4" w:space="0" w:color="auto"/>
      </w:tblBorders>
      <w:tblLook w:val="04A0" w:firstRow="1" w:lastRow="0" w:firstColumn="1" w:lastColumn="0" w:noHBand="0" w:noVBand="1"/>
    </w:tblPr>
    <w:tblGrid>
      <w:gridCol w:w="1152"/>
      <w:gridCol w:w="7920"/>
    </w:tblGrid>
    <w:tr w:rsidR="006C5B39" w:rsidRPr="0088634D" w14:paraId="3DD3DD60" w14:textId="77777777" w:rsidTr="009B3489">
      <w:tc>
        <w:tcPr>
          <w:tcW w:w="1152" w:type="dxa"/>
        </w:tcPr>
        <w:p w14:paraId="38717918" w14:textId="77777777" w:rsidR="006C5B39" w:rsidRPr="0088634D" w:rsidRDefault="006C5B39" w:rsidP="009B3489">
          <w:pPr>
            <w:pStyle w:val="Koptekst"/>
            <w:jc w:val="right"/>
            <w:rPr>
              <w:rFonts w:ascii="Cambria" w:hAnsi="Cambria"/>
              <w:b/>
            </w:rPr>
          </w:pPr>
          <w:r w:rsidRPr="0088634D">
            <w:rPr>
              <w:rFonts w:ascii="Cambria" w:hAnsi="Cambria"/>
            </w:rPr>
            <w:fldChar w:fldCharType="begin"/>
          </w:r>
          <w:r w:rsidRPr="0088634D">
            <w:rPr>
              <w:rFonts w:ascii="Cambria" w:hAnsi="Cambria"/>
            </w:rPr>
            <w:instrText xml:space="preserve"> PAGE   \* MERGEFORMAT </w:instrText>
          </w:r>
          <w:r w:rsidRPr="0088634D">
            <w:rPr>
              <w:rFonts w:ascii="Cambria" w:hAnsi="Cambria"/>
            </w:rPr>
            <w:fldChar w:fldCharType="separate"/>
          </w:r>
          <w:r w:rsidR="004656BD">
            <w:rPr>
              <w:rFonts w:ascii="Cambria" w:hAnsi="Cambria"/>
              <w:noProof/>
            </w:rPr>
            <w:t>2</w:t>
          </w:r>
          <w:r w:rsidRPr="0088634D">
            <w:rPr>
              <w:rFonts w:ascii="Cambria" w:hAnsi="Cambria"/>
            </w:rPr>
            <w:fldChar w:fldCharType="end"/>
          </w:r>
        </w:p>
      </w:tc>
      <w:tc>
        <w:tcPr>
          <w:tcW w:w="0" w:type="auto"/>
          <w:noWrap/>
        </w:tcPr>
        <w:p w14:paraId="743F5CB1" w14:textId="77777777" w:rsidR="006C5B39" w:rsidRPr="0088634D" w:rsidRDefault="006C5B39" w:rsidP="009B3489">
          <w:pPr>
            <w:pStyle w:val="Koptekst"/>
            <w:rPr>
              <w:rFonts w:ascii="Cambria" w:hAnsi="Cambria"/>
            </w:rPr>
          </w:pPr>
          <w:r w:rsidRPr="0088634D">
            <w:rPr>
              <w:rFonts w:ascii="Cambria" w:hAnsi="Cambria"/>
            </w:rPr>
            <w:t xml:space="preserve">[Type </w:t>
          </w:r>
          <w:proofErr w:type="spellStart"/>
          <w:r w:rsidRPr="0088634D">
            <w:rPr>
              <w:rFonts w:ascii="Cambria" w:hAnsi="Cambria"/>
            </w:rPr>
            <w:t>text</w:t>
          </w:r>
          <w:proofErr w:type="spellEnd"/>
          <w:r w:rsidRPr="0088634D">
            <w:rPr>
              <w:rFonts w:ascii="Cambria" w:hAnsi="Cambria"/>
            </w:rPr>
            <w:t>]</w:t>
          </w:r>
        </w:p>
      </w:tc>
    </w:tr>
  </w:tbl>
  <w:p w14:paraId="03E07515" w14:textId="77777777" w:rsidR="006C5B39" w:rsidRDefault="006C5B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D0D4" w14:textId="2476A46B" w:rsidR="006C5B39" w:rsidRPr="004656BD" w:rsidRDefault="00FD618D">
    <w:pPr>
      <w:pStyle w:val="Koptekst"/>
      <w:rPr>
        <w:rFonts w:ascii="Tahoma" w:hAnsi="Tahoma" w:cs="Tahoma"/>
        <w:b/>
        <w:sz w:val="28"/>
      </w:rPr>
    </w:pPr>
    <w:r w:rsidRPr="004656BD">
      <w:rPr>
        <w:rFonts w:ascii="Tahoma" w:hAnsi="Tahoma" w:cs="Tahoma"/>
        <w:b/>
        <w:noProof/>
        <w:sz w:val="28"/>
        <w:lang w:val="en-US" w:eastAsia="en-US"/>
      </w:rPr>
      <w:drawing>
        <wp:anchor distT="0" distB="0" distL="114300" distR="114300" simplePos="0" relativeHeight="251657728" behindDoc="0" locked="0" layoutInCell="1" allowOverlap="1" wp14:anchorId="2FF19C54" wp14:editId="6F798881">
          <wp:simplePos x="0" y="0"/>
          <wp:positionH relativeFrom="column">
            <wp:posOffset>4114800</wp:posOffset>
          </wp:positionH>
          <wp:positionV relativeFrom="paragraph">
            <wp:posOffset>-220980</wp:posOffset>
          </wp:positionV>
          <wp:extent cx="2057400" cy="606425"/>
          <wp:effectExtent l="0" t="0" r="0" b="0"/>
          <wp:wrapTight wrapText="bothSides">
            <wp:wrapPolygon edited="0">
              <wp:start x="0" y="0"/>
              <wp:lineTo x="0" y="21035"/>
              <wp:lineTo x="21400" y="21035"/>
              <wp:lineTo x="21400"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06425"/>
                  </a:xfrm>
                  <a:prstGeom prst="rect">
                    <a:avLst/>
                  </a:prstGeom>
                  <a:noFill/>
                  <a:ln>
                    <a:noFill/>
                  </a:ln>
                </pic:spPr>
              </pic:pic>
            </a:graphicData>
          </a:graphic>
          <wp14:sizeRelH relativeFrom="page">
            <wp14:pctWidth>0</wp14:pctWidth>
          </wp14:sizeRelH>
          <wp14:sizeRelV relativeFrom="page">
            <wp14:pctHeight>0</wp14:pctHeight>
          </wp14:sizeRelV>
        </wp:anchor>
      </w:drawing>
    </w:r>
    <w:r w:rsidR="004656BD" w:rsidRPr="004656BD">
      <w:rPr>
        <w:rFonts w:ascii="Tahoma" w:hAnsi="Tahoma" w:cs="Tahoma"/>
        <w:b/>
        <w:sz w:val="28"/>
      </w:rPr>
      <w:t xml:space="preserve">SailWise </w:t>
    </w:r>
    <w:proofErr w:type="spellStart"/>
    <w:r w:rsidR="007B100A" w:rsidRPr="007B100A">
      <w:rPr>
        <w:rFonts w:ascii="Tahoma" w:hAnsi="Tahoma" w:cs="Tahoma"/>
        <w:b/>
        <w:sz w:val="28"/>
      </w:rPr>
      <w:t>Beschwerdeformular</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82494" w14:textId="77777777" w:rsidR="007B100A" w:rsidRDefault="007B10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4D091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906187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3DB"/>
    <w:rsid w:val="000C28AB"/>
    <w:rsid w:val="00107596"/>
    <w:rsid w:val="004656BD"/>
    <w:rsid w:val="0047110F"/>
    <w:rsid w:val="005274A7"/>
    <w:rsid w:val="0065589C"/>
    <w:rsid w:val="006C5B39"/>
    <w:rsid w:val="007B100A"/>
    <w:rsid w:val="008449DC"/>
    <w:rsid w:val="009825BA"/>
    <w:rsid w:val="009B3489"/>
    <w:rsid w:val="00A853DB"/>
    <w:rsid w:val="00B524A3"/>
    <w:rsid w:val="00B81DF2"/>
    <w:rsid w:val="00B86131"/>
    <w:rsid w:val="00C8457B"/>
    <w:rsid w:val="00D36EE5"/>
    <w:rsid w:val="00DE4B0A"/>
    <w:rsid w:val="00E34114"/>
    <w:rsid w:val="00FC635C"/>
    <w:rsid w:val="00FD61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70D36E"/>
  <w14:defaultImageDpi w14:val="300"/>
  <w15:chartTrackingRefBased/>
  <w15:docId w15:val="{0B7749F9-1CA2-4075-BE65-A2182A554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4B0A"/>
    <w:rPr>
      <w:rFonts w:ascii="Arial" w:hAnsi="Arial"/>
      <w:sz w:val="22"/>
    </w:rPr>
  </w:style>
  <w:style w:type="paragraph" w:styleId="Kop1">
    <w:name w:val="heading 1"/>
    <w:basedOn w:val="Standaard"/>
    <w:next w:val="Standaard"/>
    <w:link w:val="Kop1Char"/>
    <w:qFormat/>
    <w:rsid w:val="00DE4B0A"/>
    <w:pPr>
      <w:keepNext/>
      <w:outlineLvl w:val="0"/>
    </w:pPr>
    <w:rPr>
      <w:b/>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DE4B0A"/>
    <w:rPr>
      <w:color w:val="0000FF"/>
      <w:u w:val="single"/>
    </w:rPr>
  </w:style>
  <w:style w:type="paragraph" w:styleId="Plattetekst">
    <w:name w:val="Body Text"/>
    <w:basedOn w:val="Standaard"/>
    <w:rsid w:val="00DE4B0A"/>
    <w:rPr>
      <w:sz w:val="16"/>
    </w:rPr>
  </w:style>
  <w:style w:type="paragraph" w:styleId="Voettekst">
    <w:name w:val="footer"/>
    <w:basedOn w:val="Standaard"/>
    <w:rsid w:val="00DE4B0A"/>
    <w:pPr>
      <w:tabs>
        <w:tab w:val="center" w:pos="4536"/>
        <w:tab w:val="right" w:pos="9072"/>
      </w:tabs>
    </w:pPr>
  </w:style>
  <w:style w:type="character" w:styleId="Paginanummer">
    <w:name w:val="page number"/>
    <w:basedOn w:val="Standaardalinea-lettertype"/>
    <w:rsid w:val="00DE4B0A"/>
  </w:style>
  <w:style w:type="paragraph" w:styleId="Koptekst">
    <w:name w:val="header"/>
    <w:basedOn w:val="Standaard"/>
    <w:link w:val="KoptekstChar"/>
    <w:uiPriority w:val="99"/>
    <w:rsid w:val="00DE4B0A"/>
    <w:pPr>
      <w:tabs>
        <w:tab w:val="center" w:pos="4536"/>
        <w:tab w:val="right" w:pos="9072"/>
      </w:tabs>
    </w:pPr>
  </w:style>
  <w:style w:type="character" w:customStyle="1" w:styleId="KoptekstChar">
    <w:name w:val="Koptekst Char"/>
    <w:link w:val="Koptekst"/>
    <w:uiPriority w:val="99"/>
    <w:rsid w:val="006C5B39"/>
    <w:rPr>
      <w:rFonts w:ascii="Arial" w:hAnsi="Arial"/>
      <w:sz w:val="22"/>
      <w:lang w:val="nl-NL" w:eastAsia="nl-NL"/>
    </w:rPr>
  </w:style>
  <w:style w:type="character" w:customStyle="1" w:styleId="Kop1Char">
    <w:name w:val="Kop 1 Char"/>
    <w:link w:val="Kop1"/>
    <w:rsid w:val="004656BD"/>
    <w:rPr>
      <w:rFonts w:ascii="Arial" w:hAnsi="Arial"/>
      <w:b/>
      <w:sz w:val="22"/>
    </w:rPr>
  </w:style>
  <w:style w:type="character" w:styleId="Onopgelostemelding">
    <w:name w:val="Unresolved Mention"/>
    <w:basedOn w:val="Standaardalinea-lettertype"/>
    <w:uiPriority w:val="99"/>
    <w:semiHidden/>
    <w:unhideWhenUsed/>
    <w:rsid w:val="007B1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meijers@sailwise.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AE9088861D29439194F940492D4C8E" ma:contentTypeVersion="14" ma:contentTypeDescription="Een nieuw document maken." ma:contentTypeScope="" ma:versionID="47d5a8332fe20c5dfcbdd7278b3a6ec4">
  <xsd:schema xmlns:xsd="http://www.w3.org/2001/XMLSchema" xmlns:xs="http://www.w3.org/2001/XMLSchema" xmlns:p="http://schemas.microsoft.com/office/2006/metadata/properties" xmlns:ns2="6602bbfb-8dfd-438b-8640-1d4b07b9ed2c" xmlns:ns3="e9a97179-4ee0-4416-b1f3-0dbf232a7547" targetNamespace="http://schemas.microsoft.com/office/2006/metadata/properties" ma:root="true" ma:fieldsID="d90aed377fed96c3d404410b5367f226" ns2:_="" ns3:_="">
    <xsd:import namespace="6602bbfb-8dfd-438b-8640-1d4b07b9ed2c"/>
    <xsd:import namespace="e9a97179-4ee0-4416-b1f3-0dbf232a75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02bbfb-8dfd-438b-8640-1d4b07b9e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7fbccc1-2f13-4b4e-b938-4826b30a34f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a97179-4ee0-4416-b1f3-0dbf232a754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c06b3f9-caf3-4a5e-aac5-0e9ef6a8d5ef}" ma:internalName="TaxCatchAll" ma:showField="CatchAllData" ma:web="e9a97179-4ee0-4416-b1f3-0dbf232a75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9a97179-4ee0-4416-b1f3-0dbf232a7547" xsi:nil="true"/>
    <lcf76f155ced4ddcb4097134ff3c332f xmlns="6602bbfb-8dfd-438b-8640-1d4b07b9ed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55C62F-5446-4C63-87E9-2C5D1F0B3B03}">
  <ds:schemaRefs>
    <ds:schemaRef ds:uri="http://schemas.openxmlformats.org/officeDocument/2006/bibliography"/>
  </ds:schemaRefs>
</ds:datastoreItem>
</file>

<file path=customXml/itemProps2.xml><?xml version="1.0" encoding="utf-8"?>
<ds:datastoreItem xmlns:ds="http://schemas.openxmlformats.org/officeDocument/2006/customXml" ds:itemID="{EFBD963F-BF2B-4B14-8162-CE670F5933AE}">
  <ds:schemaRefs>
    <ds:schemaRef ds:uri="http://schemas.microsoft.com/sharepoint/v3/contenttype/forms"/>
  </ds:schemaRefs>
</ds:datastoreItem>
</file>

<file path=customXml/itemProps3.xml><?xml version="1.0" encoding="utf-8"?>
<ds:datastoreItem xmlns:ds="http://schemas.openxmlformats.org/officeDocument/2006/customXml" ds:itemID="{0D6AF994-71C6-4048-B6E6-FC78A9212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02bbfb-8dfd-438b-8640-1d4b07b9ed2c"/>
    <ds:schemaRef ds:uri="e9a97179-4ee0-4416-b1f3-0dbf232a75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C9E59D-4C3E-43B6-A8FD-1970014BD9CA}">
  <ds:schemaRefs>
    <ds:schemaRef ds:uri="http://schemas.microsoft.com/office/2006/metadata/properties"/>
    <ds:schemaRef ds:uri="http://schemas.microsoft.com/office/infopath/2007/PartnerControls"/>
    <ds:schemaRef ds:uri="e9a97179-4ee0-4416-b1f3-0dbf232a7547"/>
    <ds:schemaRef ds:uri="6602bbfb-8dfd-438b-8640-1d4b07b9ed2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534</Characters>
  <Application>Microsoft Office Word</Application>
  <DocSecurity>0</DocSecurity>
  <Lines>4</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lpstr>
    </vt:vector>
  </TitlesOfParts>
  <Company>Nebasnsg</Company>
  <LinksUpToDate>false</LinksUpToDate>
  <CharactersWithSpaces>629</CharactersWithSpaces>
  <SharedDoc>false</SharedDoc>
  <HLinks>
    <vt:vector size="6" baseType="variant">
      <vt:variant>
        <vt:i4>4259894</vt:i4>
      </vt:variant>
      <vt:variant>
        <vt:i4>0</vt:i4>
      </vt:variant>
      <vt:variant>
        <vt:i4>0</vt:i4>
      </vt:variant>
      <vt:variant>
        <vt:i4>5</vt:i4>
      </vt:variant>
      <vt:variant>
        <vt:lpwstr>mailto:m.meijers@sailwise.nl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michielme</dc:creator>
  <cp:keywords/>
  <cp:lastModifiedBy>SailWise, Ronan Brink</cp:lastModifiedBy>
  <cp:revision>3</cp:revision>
  <dcterms:created xsi:type="dcterms:W3CDTF">2026-08-03T10:17:00Z</dcterms:created>
  <dcterms:modified xsi:type="dcterms:W3CDTF">2026-08-03T12:10:00Z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0x010100D1AE9088861D29439194F940492D4C8E</vt:lpwstr>
  </property>
</Properties>
</file>